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D36" w:rsidRPr="00837D36" w:rsidRDefault="00837D36" w:rsidP="00EA7D68">
      <w:pPr>
        <w:pStyle w:val="1"/>
      </w:pPr>
      <w:r>
        <w:t>Сведения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  <w:r>
        <w:rPr>
          <w:b/>
          <w:bCs/>
        </w:rPr>
        <w:t>по пункту 1</w:t>
      </w:r>
      <w:r w:rsidR="002A1EE0">
        <w:rPr>
          <w:b/>
          <w:bCs/>
        </w:rPr>
        <w:t>9</w:t>
      </w:r>
      <w:r>
        <w:rPr>
          <w:b/>
          <w:bCs/>
        </w:rPr>
        <w:t xml:space="preserve"> </w:t>
      </w:r>
      <w:r w:rsidR="002A1EE0">
        <w:rPr>
          <w:b/>
          <w:bCs/>
        </w:rPr>
        <w:t>е</w:t>
      </w:r>
      <w:r>
        <w:rPr>
          <w:rFonts w:eastAsia="Calibri"/>
          <w:b/>
          <w:bCs/>
          <w:lang w:eastAsia="en-US"/>
        </w:rPr>
        <w:t xml:space="preserve"> 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о величине резервируемой максимальной мощности, определяемой в соответствии с </w:t>
      </w:r>
      <w:hyperlink r:id="rId4" w:history="1">
        <w:r>
          <w:rPr>
            <w:rFonts w:eastAsia="Calibri"/>
            <w:b/>
            <w:bCs/>
            <w:color w:val="0000FF"/>
            <w:lang w:eastAsia="en-US"/>
          </w:rPr>
          <w:t>Правилами</w:t>
        </w:r>
      </w:hyperlink>
      <w:r>
        <w:rPr>
          <w:rFonts w:eastAsia="Calibri"/>
          <w:b/>
          <w:bCs/>
          <w:lang w:eastAsia="en-US"/>
        </w:rPr>
        <w:t xml:space="preserve">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N 861, в разбивке по уровням напряжения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по данным за </w:t>
      </w:r>
      <w:r w:rsidR="00A560C1">
        <w:rPr>
          <w:rFonts w:eastAsia="Calibri"/>
          <w:b/>
          <w:bCs/>
          <w:lang w:eastAsia="en-US"/>
        </w:rPr>
        <w:t>3</w:t>
      </w:r>
      <w:r w:rsidR="000A3B42">
        <w:rPr>
          <w:rFonts w:eastAsia="Calibri"/>
          <w:b/>
          <w:bCs/>
          <w:lang w:eastAsia="en-US"/>
        </w:rPr>
        <w:t xml:space="preserve"> квартал 2022</w:t>
      </w:r>
      <w:r>
        <w:rPr>
          <w:rFonts w:eastAsia="Calibri"/>
          <w:b/>
          <w:bCs/>
          <w:lang w:eastAsia="en-US"/>
        </w:rPr>
        <w:t xml:space="preserve"> г.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77"/>
      </w:tblGrid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Уровень напряжения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Величина резервируемой максимальной мощности, кВт</w:t>
            </w:r>
          </w:p>
        </w:tc>
      </w:tr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42" w:rsidRPr="00A560C1" w:rsidRDefault="00A560C1" w:rsidP="000A3B42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26 241</w:t>
            </w:r>
          </w:p>
        </w:tc>
      </w:tr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СН1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A560C1" w:rsidRDefault="00A560C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6 177</w:t>
            </w:r>
          </w:p>
        </w:tc>
      </w:tr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СН2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C6149E" w:rsidRDefault="00A560C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37 632</w:t>
            </w:r>
          </w:p>
        </w:tc>
      </w:tr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E0" w:rsidRPr="00C6149E" w:rsidRDefault="00A560C1" w:rsidP="002A1EE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1 940</w:t>
            </w:r>
          </w:p>
        </w:tc>
      </w:tr>
    </w:tbl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</w:p>
    <w:p w:rsidR="00837D36" w:rsidRDefault="00837D36" w:rsidP="00837D36"/>
    <w:sectPr w:rsidR="00837D36" w:rsidSect="00192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D36"/>
    <w:rsid w:val="00033D1B"/>
    <w:rsid w:val="000A3B42"/>
    <w:rsid w:val="000C328E"/>
    <w:rsid w:val="00104A94"/>
    <w:rsid w:val="00126AE2"/>
    <w:rsid w:val="00181CE6"/>
    <w:rsid w:val="00192FDC"/>
    <w:rsid w:val="00194F0B"/>
    <w:rsid w:val="001C1DC8"/>
    <w:rsid w:val="00207E0A"/>
    <w:rsid w:val="002172CC"/>
    <w:rsid w:val="00286CC1"/>
    <w:rsid w:val="002A1EE0"/>
    <w:rsid w:val="002E257B"/>
    <w:rsid w:val="003926EA"/>
    <w:rsid w:val="003E6551"/>
    <w:rsid w:val="00421AD9"/>
    <w:rsid w:val="00451211"/>
    <w:rsid w:val="00463A8B"/>
    <w:rsid w:val="004A06CC"/>
    <w:rsid w:val="004B2FF2"/>
    <w:rsid w:val="004B748D"/>
    <w:rsid w:val="004F4315"/>
    <w:rsid w:val="004F4DD4"/>
    <w:rsid w:val="00522DDD"/>
    <w:rsid w:val="0057404C"/>
    <w:rsid w:val="005E784A"/>
    <w:rsid w:val="00677111"/>
    <w:rsid w:val="00692CF6"/>
    <w:rsid w:val="006F7E83"/>
    <w:rsid w:val="007722CA"/>
    <w:rsid w:val="0079335B"/>
    <w:rsid w:val="007B6080"/>
    <w:rsid w:val="00837D36"/>
    <w:rsid w:val="008F6C96"/>
    <w:rsid w:val="00A43AFD"/>
    <w:rsid w:val="00A560C1"/>
    <w:rsid w:val="00AC2E24"/>
    <w:rsid w:val="00AC4627"/>
    <w:rsid w:val="00AF3B34"/>
    <w:rsid w:val="00C253D6"/>
    <w:rsid w:val="00C6149E"/>
    <w:rsid w:val="00CB42EB"/>
    <w:rsid w:val="00CB4DB8"/>
    <w:rsid w:val="00CF44BD"/>
    <w:rsid w:val="00D26FE1"/>
    <w:rsid w:val="00D92BE9"/>
    <w:rsid w:val="00DE4E4D"/>
    <w:rsid w:val="00E46F96"/>
    <w:rsid w:val="00E470CA"/>
    <w:rsid w:val="00E53AEA"/>
    <w:rsid w:val="00E61146"/>
    <w:rsid w:val="00E91E01"/>
    <w:rsid w:val="00EA7D68"/>
    <w:rsid w:val="00F04075"/>
    <w:rsid w:val="00F225AC"/>
    <w:rsid w:val="00F569FF"/>
    <w:rsid w:val="00FA7FE7"/>
    <w:rsid w:val="00FE4CB0"/>
    <w:rsid w:val="00FF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3D2254-8C70-4DF8-AE8B-95B4092D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D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A7D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EA7D6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9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F5E8714E49454B804125966551231046E2448623201FAC592562A39652AE1F4A80E843CAB553D40j1F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bges</Company>
  <LinksUpToDate>false</LinksUpToDate>
  <CharactersWithSpaces>613</CharactersWithSpaces>
  <SharedDoc>false</SharedDoc>
  <HLinks>
    <vt:vector size="6" baseType="variant">
      <vt:variant>
        <vt:i4>2621548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consultantplus://offline/ref=8F5E8714E49454B804125966551231046E2448623201FAC592562A39652AE1F4A80E843CAB553D40j1F3I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onk</dc:creator>
  <cp:lastModifiedBy>Юрий С. Власов</cp:lastModifiedBy>
  <cp:revision>2</cp:revision>
  <cp:lastPrinted>2020-01-14T09:57:00Z</cp:lastPrinted>
  <dcterms:created xsi:type="dcterms:W3CDTF">2022-10-12T09:06:00Z</dcterms:created>
  <dcterms:modified xsi:type="dcterms:W3CDTF">2022-10-12T09:06:00Z</dcterms:modified>
</cp:coreProperties>
</file>