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>по пункту 1</w:t>
      </w:r>
      <w:r w:rsidR="002A1EE0">
        <w:rPr>
          <w:b/>
          <w:bCs/>
        </w:rPr>
        <w:t>9</w:t>
      </w:r>
      <w:r>
        <w:rPr>
          <w:b/>
          <w:bCs/>
        </w:rPr>
        <w:t xml:space="preserve"> </w:t>
      </w:r>
      <w:r w:rsidR="002A1EE0">
        <w:rPr>
          <w:b/>
          <w:bCs/>
        </w:rPr>
        <w:t>е</w:t>
      </w:r>
      <w:r>
        <w:rPr>
          <w:rFonts w:eastAsia="Calibri"/>
          <w:b/>
          <w:bCs/>
          <w:lang w:eastAsia="en-US"/>
        </w:rPr>
        <w:t xml:space="preserve">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4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164327">
        <w:rPr>
          <w:rFonts w:eastAsia="Calibri"/>
          <w:b/>
          <w:bCs/>
          <w:lang w:eastAsia="en-US"/>
        </w:rPr>
        <w:t>4</w:t>
      </w:r>
      <w:r w:rsidR="00224FFB">
        <w:rPr>
          <w:rFonts w:eastAsia="Calibri"/>
          <w:b/>
          <w:bCs/>
          <w:lang w:eastAsia="en-US"/>
        </w:rPr>
        <w:t xml:space="preserve"> квартал 2021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Величина резервируемой максимальной мощности, кВт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6432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24040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6432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6129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6432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27324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0" w:rsidRPr="00181CE6" w:rsidRDefault="00164327" w:rsidP="002A1E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1902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sectPr w:rsidR="00837D36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6"/>
    <w:rsid w:val="00033D1B"/>
    <w:rsid w:val="000C328E"/>
    <w:rsid w:val="00104A94"/>
    <w:rsid w:val="00126AE2"/>
    <w:rsid w:val="00133BF0"/>
    <w:rsid w:val="00164327"/>
    <w:rsid w:val="00181CE6"/>
    <w:rsid w:val="00192FDC"/>
    <w:rsid w:val="00194F0B"/>
    <w:rsid w:val="001C1DC8"/>
    <w:rsid w:val="00207E0A"/>
    <w:rsid w:val="002172CC"/>
    <w:rsid w:val="00224FFB"/>
    <w:rsid w:val="00286CC1"/>
    <w:rsid w:val="002A1EE0"/>
    <w:rsid w:val="002E257B"/>
    <w:rsid w:val="00374B16"/>
    <w:rsid w:val="003926EA"/>
    <w:rsid w:val="003E6551"/>
    <w:rsid w:val="00421AD9"/>
    <w:rsid w:val="00451211"/>
    <w:rsid w:val="00463A8B"/>
    <w:rsid w:val="004A06CC"/>
    <w:rsid w:val="004B2FF2"/>
    <w:rsid w:val="004B748D"/>
    <w:rsid w:val="004F4315"/>
    <w:rsid w:val="004F4DD4"/>
    <w:rsid w:val="00522DDD"/>
    <w:rsid w:val="00545718"/>
    <w:rsid w:val="0057404C"/>
    <w:rsid w:val="005E25F1"/>
    <w:rsid w:val="005E784A"/>
    <w:rsid w:val="00677111"/>
    <w:rsid w:val="00692CF6"/>
    <w:rsid w:val="006F7E83"/>
    <w:rsid w:val="007722CA"/>
    <w:rsid w:val="0079335B"/>
    <w:rsid w:val="007B6080"/>
    <w:rsid w:val="00837D36"/>
    <w:rsid w:val="008F6C96"/>
    <w:rsid w:val="0096727F"/>
    <w:rsid w:val="00A43AFD"/>
    <w:rsid w:val="00AC2E24"/>
    <w:rsid w:val="00AF3B34"/>
    <w:rsid w:val="00C253D6"/>
    <w:rsid w:val="00CB42EB"/>
    <w:rsid w:val="00CB4DB8"/>
    <w:rsid w:val="00CF44BD"/>
    <w:rsid w:val="00D26FE1"/>
    <w:rsid w:val="00D92BE9"/>
    <w:rsid w:val="00DB66BF"/>
    <w:rsid w:val="00DE4E4D"/>
    <w:rsid w:val="00E53AEA"/>
    <w:rsid w:val="00E61146"/>
    <w:rsid w:val="00E91E01"/>
    <w:rsid w:val="00EA7D68"/>
    <w:rsid w:val="00F04075"/>
    <w:rsid w:val="00F225AC"/>
    <w:rsid w:val="00F40FB2"/>
    <w:rsid w:val="00F569FF"/>
    <w:rsid w:val="00FA7FE7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2254-8C70-4DF8-AE8B-95B4092D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5E8714E49454B804125966551231046E2448623201FAC592562A39652AE1F4A80E843CAB553D40j1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bges</Company>
  <LinksUpToDate>false</LinksUpToDate>
  <CharactersWithSpaces>609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Юрий С. Власов</cp:lastModifiedBy>
  <cp:revision>2</cp:revision>
  <cp:lastPrinted>2020-01-14T09:57:00Z</cp:lastPrinted>
  <dcterms:created xsi:type="dcterms:W3CDTF">2022-01-12T05:37:00Z</dcterms:created>
  <dcterms:modified xsi:type="dcterms:W3CDTF">2022-01-12T05:37:00Z</dcterms:modified>
</cp:coreProperties>
</file>